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0"/>
          <w:szCs w:val="40"/>
          <w:rtl w:val="0"/>
        </w:rPr>
        <w:t xml:space="preserve">개인정보 수집·이용 동의서</w:t>
      </w:r>
    </w:p>
    <w:p w:rsidR="00000000" w:rsidDel="00000000" w:rsidP="00000000" w:rsidRDefault="00000000" w:rsidRPr="00000000" w14:paraId="00000002">
      <w:pPr>
        <w:jc w:val="left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우리 학원에서는 학생 및 학부모님들에게 필요한 다양한 정보 제공을 위해 최소한의 기본 정보(이름, 생년월일, 연락처 등)을 수집하고 있으며 획득한 기본 정보는 [공공기관의 개인 정보 보호에 관한 법률]에 따라 보호됩니다. 이에 동 법률에 의거하여 만 14세 이만 학생의 경우 법정 대리인의 확인 필요합니다.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아래 내용을 확인하시고 개인 정보 수집 및 이용에 동의해 주시기 바랍니다.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개인 정보의 수집 항목 및 이용 목적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수집 항목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ー 학생의 인적 사항(성명, 사진, 생년월일, 주소, 전화 번호)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ー 법정대리인(보호자)의 성명, 주소, 전화 번호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ー 학생 개인 사진 및 프로필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이용 목적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ー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각 종 대회 출품 시 사용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ー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학원 홈페이지에 학원 활동 모습 게재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ー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연락망 구성으로 학원 교육 활동 정보 안내 및 연락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ー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비상 시 연락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33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개인정보 수집·이용 동의서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위의 내용을 확인하였으며 아래 같이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개인정보를 수집·이용하는 것에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24242"/>
                <w:highlight w:val="white"/>
                <w:rtl w:val="0"/>
              </w:rPr>
              <w:t xml:space="preserve">□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42424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동의합니다.               □ 동의하지 않습니다.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1yes36myrddg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20    년     월    일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ts0q42yhatfh" w:id="1"/>
            <w:bookmarkEnd w:id="1"/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학  생   성명  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(서명 또는 날인)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bookmarkStart w:colFirst="0" w:colLast="0" w:name="_wvosdnw6uysg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보호자  성명   ________________(서명 또는 날인)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04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 ※ 작품 공모 및 전시 등을 위해 여권 및 비자 등과 관련된 개인정보가 수집될 수 있습니다.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left="40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 ※ 수집한 개인정보를 해당 목적 외에 다른 목적으로 활용지 않을 것이며, 목적을 달성하거나 보유 기간이 도래한 경우 즉시 파기할 것입니다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kk4pkosfpxa0" w:id="3"/>
            <w:bookmarkEnd w:id="3"/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 ※ 개인정보 수집 · 이용 기간 : 학원 등원 기간</w:t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2025.   .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하삼아트스쿨 원장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480" w:right="0" w:firstLine="0"/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480" w:right="0" w:firstLine="0"/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480" w:right="0" w:firstLine="0"/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0"/>
          <w:szCs w:val="40"/>
          <w:rtl w:val="0"/>
        </w:rPr>
        <w:t xml:space="preserve">個人情報の収集利用に関する同意書</w:t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私たちの学園では、 学生や保護者に必要な様々な情報提供のために、 最低限の基本情報(氏名、 生年月日、 連絡先など)を収集しており、 収集した基本情報は個人情報保護法(個人情報の保護に 関する法律)に従って保護されます。 よって同法律に基づき、 満14歳未満の学生の場合、 法定代 理人の確認が必要になります。</w:t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下記の内容をご確認の上、 個人情報の収集および用に同意して下さい。</w:t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個人情報の収集及び利用目的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Apple SD Gothic Neo" w:cs="Apple SD Gothic Neo" w:eastAsia="Apple SD Gothic Neo" w:hAnsi="Apple SD Gothic Ne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個人情報の収集内容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19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ー 学生の個人写真とプロフィール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個人情報の利用目的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19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ー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当学園のホームページに活動の様子を掲載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19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ー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連絡網構成で当学園の育活動の情報案内及び連絡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19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ー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非常時の連絡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29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個人情報の収集及び利用同意書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上記の内容を確認し、 以下のように個人情報の収集及び利用することに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424242"/>
                <w:highlight w:val="white"/>
                <w:u w:val="none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同意します                  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424242"/>
                <w:highlight w:val="white"/>
                <w:u w:val="none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同意しません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  年       月       日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学生氏名   _______________________  (著名または押印)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保護者氏名   _______________________  (著名または押印)  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48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1149.91210937499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 作品公募及び展示等のため、 パスポート及びビザ等に関する個人情報が収集されることがあります。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 収集した個人情報を当該目的以外に活用しないものとし、 活用後又は保有期間が終了した場合は直ちに破棄します。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※個人情報の収集 · 利用期間 : 学園学期間中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2025.      .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480" w:right="0" w:firstLine="0"/>
        <w:jc w:val="center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ハサムアートスクール   園長</w:t>
      </w:r>
    </w:p>
    <w:sectPr>
      <w:pgSz w:h="16838" w:w="11906" w:orient="portrait"/>
      <w:pgMar w:bottom="1440" w:top="1440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pple SD Gothic Ne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upperLetter"/>
      <w:lvlText w:val="%2."/>
      <w:lvlJc w:val="left"/>
      <w:pPr>
        <w:ind w:left="1000" w:hanging="440"/>
      </w:pPr>
      <w:rPr/>
    </w:lvl>
    <w:lvl w:ilvl="2">
      <w:start w:val="1"/>
      <w:numFmt w:val="lowerRoman"/>
      <w:lvlText w:val="%3."/>
      <w:lvlJc w:val="right"/>
      <w:pPr>
        <w:ind w:left="1440" w:hanging="440"/>
      </w:pPr>
      <w:rPr/>
    </w:lvl>
    <w:lvl w:ilvl="3">
      <w:start w:val="1"/>
      <w:numFmt w:val="decimal"/>
      <w:lvlText w:val="%4."/>
      <w:lvlJc w:val="left"/>
      <w:pPr>
        <w:ind w:left="1880" w:hanging="440"/>
      </w:pPr>
      <w:rPr/>
    </w:lvl>
    <w:lvl w:ilvl="4">
      <w:start w:val="1"/>
      <w:numFmt w:val="upperLetter"/>
      <w:lvlText w:val="%5."/>
      <w:lvlJc w:val="left"/>
      <w:pPr>
        <w:ind w:left="2320" w:hanging="440"/>
      </w:pPr>
      <w:rPr/>
    </w:lvl>
    <w:lvl w:ilvl="5">
      <w:start w:val="1"/>
      <w:numFmt w:val="lowerRoman"/>
      <w:lvlText w:val="%6."/>
      <w:lvlJc w:val="right"/>
      <w:pPr>
        <w:ind w:left="2760" w:hanging="440"/>
      </w:pPr>
      <w:rPr/>
    </w:lvl>
    <w:lvl w:ilvl="6">
      <w:start w:val="1"/>
      <w:numFmt w:val="decimal"/>
      <w:lvlText w:val="%7."/>
      <w:lvlJc w:val="left"/>
      <w:pPr>
        <w:ind w:left="3200" w:hanging="440"/>
      </w:pPr>
      <w:rPr/>
    </w:lvl>
    <w:lvl w:ilvl="7">
      <w:start w:val="1"/>
      <w:numFmt w:val="upperLetter"/>
      <w:lvlText w:val="%8."/>
      <w:lvlJc w:val="left"/>
      <w:pPr>
        <w:ind w:left="3640" w:hanging="440"/>
      </w:pPr>
      <w:rPr/>
    </w:lvl>
    <w:lvl w:ilvl="8">
      <w:start w:val="1"/>
      <w:numFmt w:val="lowerRoman"/>
      <w:lvlText w:val="%9."/>
      <w:lvlJc w:val="right"/>
      <w:pPr>
        <w:ind w:left="4080" w:hanging="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00" w:hanging="360"/>
      </w:pPr>
      <w:rPr/>
    </w:lvl>
    <w:lvl w:ilvl="1">
      <w:start w:val="1"/>
      <w:numFmt w:val="upperLetter"/>
      <w:lvlText w:val="%2."/>
      <w:lvlJc w:val="left"/>
      <w:pPr>
        <w:ind w:left="1320" w:hanging="440"/>
      </w:pPr>
      <w:rPr/>
    </w:lvl>
    <w:lvl w:ilvl="2">
      <w:start w:val="1"/>
      <w:numFmt w:val="lowerRoman"/>
      <w:lvlText w:val="%3."/>
      <w:lvlJc w:val="right"/>
      <w:pPr>
        <w:ind w:left="1760" w:hanging="440"/>
      </w:pPr>
      <w:rPr/>
    </w:lvl>
    <w:lvl w:ilvl="3">
      <w:start w:val="1"/>
      <w:numFmt w:val="decimal"/>
      <w:lvlText w:val="%4."/>
      <w:lvlJc w:val="left"/>
      <w:pPr>
        <w:ind w:left="2200" w:hanging="440"/>
      </w:pPr>
      <w:rPr/>
    </w:lvl>
    <w:lvl w:ilvl="4">
      <w:start w:val="1"/>
      <w:numFmt w:val="upperLetter"/>
      <w:lvlText w:val="%5."/>
      <w:lvlJc w:val="left"/>
      <w:pPr>
        <w:ind w:left="2640" w:hanging="440"/>
      </w:pPr>
      <w:rPr/>
    </w:lvl>
    <w:lvl w:ilvl="5">
      <w:start w:val="1"/>
      <w:numFmt w:val="lowerRoman"/>
      <w:lvlText w:val="%6."/>
      <w:lvlJc w:val="right"/>
      <w:pPr>
        <w:ind w:left="3080" w:hanging="440"/>
      </w:pPr>
      <w:rPr/>
    </w:lvl>
    <w:lvl w:ilvl="6">
      <w:start w:val="1"/>
      <w:numFmt w:val="decimal"/>
      <w:lvlText w:val="%7."/>
      <w:lvlJc w:val="left"/>
      <w:pPr>
        <w:ind w:left="3520" w:hanging="440"/>
      </w:pPr>
      <w:rPr/>
    </w:lvl>
    <w:lvl w:ilvl="7">
      <w:start w:val="1"/>
      <w:numFmt w:val="upperLetter"/>
      <w:lvlText w:val="%8."/>
      <w:lvlJc w:val="left"/>
      <w:pPr>
        <w:ind w:left="3960" w:hanging="440"/>
      </w:pPr>
      <w:rPr/>
    </w:lvl>
    <w:lvl w:ilvl="8">
      <w:start w:val="1"/>
      <w:numFmt w:val="lowerRoman"/>
      <w:lvlText w:val="%9."/>
      <w:lvlJc w:val="right"/>
      <w:pPr>
        <w:ind w:left="4400" w:hanging="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ko-JP"/>
      </w:rPr>
    </w:rPrDefault>
    <w:pPrDefault>
      <w:pPr>
        <w:widowControl w:val="0"/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Play" w:cs="Play" w:eastAsia="Play" w:hAnsi="Play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Play" w:cs="Play" w:eastAsia="Play" w:hAnsi="Play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Play" w:cs="Play" w:eastAsia="Play" w:hAnsi="Play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Play" w:cs="Play" w:eastAsia="Play" w:hAnsi="Play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